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1" w:rsidRDefault="002F53B1" w:rsidP="000E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8D" w:rsidRPr="00DE32B2" w:rsidRDefault="006A4507" w:rsidP="000E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32B2">
        <w:rPr>
          <w:rFonts w:ascii="Times New Roman" w:hAnsi="Times New Roman" w:cs="Times New Roman"/>
          <w:b/>
          <w:sz w:val="28"/>
          <w:szCs w:val="24"/>
        </w:rPr>
        <w:t>Перечень товаров, работ, услуг</w:t>
      </w:r>
      <w:r w:rsidR="00A220E7" w:rsidRPr="00DE32B2">
        <w:rPr>
          <w:rFonts w:ascii="Times New Roman" w:hAnsi="Times New Roman" w:cs="Times New Roman"/>
          <w:b/>
          <w:sz w:val="28"/>
          <w:szCs w:val="24"/>
        </w:rPr>
        <w:t>,</w:t>
      </w:r>
      <w:r w:rsidRPr="00DE32B2">
        <w:rPr>
          <w:rFonts w:ascii="Times New Roman" w:hAnsi="Times New Roman" w:cs="Times New Roman"/>
          <w:b/>
          <w:sz w:val="28"/>
          <w:szCs w:val="24"/>
        </w:rPr>
        <w:t xml:space="preserve"> закуп</w:t>
      </w:r>
      <w:r w:rsidR="00A220E7" w:rsidRPr="00DE32B2">
        <w:rPr>
          <w:rFonts w:ascii="Times New Roman" w:hAnsi="Times New Roman" w:cs="Times New Roman"/>
          <w:b/>
          <w:sz w:val="28"/>
          <w:szCs w:val="24"/>
        </w:rPr>
        <w:t>к</w:t>
      </w:r>
      <w:r w:rsidRPr="00DE32B2">
        <w:rPr>
          <w:rFonts w:ascii="Times New Roman" w:hAnsi="Times New Roman" w:cs="Times New Roman"/>
          <w:b/>
          <w:sz w:val="28"/>
          <w:szCs w:val="24"/>
        </w:rPr>
        <w:t>а</w:t>
      </w:r>
      <w:r w:rsidR="00A220E7" w:rsidRPr="00DE32B2">
        <w:rPr>
          <w:rFonts w:ascii="Times New Roman" w:hAnsi="Times New Roman" w:cs="Times New Roman"/>
          <w:b/>
          <w:sz w:val="28"/>
          <w:szCs w:val="24"/>
        </w:rPr>
        <w:t xml:space="preserve"> которых осуществляется</w:t>
      </w:r>
      <w:r w:rsidRPr="00DE32B2">
        <w:rPr>
          <w:rFonts w:ascii="Times New Roman" w:hAnsi="Times New Roman" w:cs="Times New Roman"/>
          <w:b/>
          <w:sz w:val="28"/>
          <w:szCs w:val="24"/>
        </w:rPr>
        <w:t xml:space="preserve"> у субъектов малого и среднего предпринимательства</w:t>
      </w:r>
    </w:p>
    <w:p w:rsidR="009D4816" w:rsidRPr="005055CC" w:rsidRDefault="009D4816" w:rsidP="009D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/>
      </w:tblPr>
      <w:tblGrid>
        <w:gridCol w:w="3970"/>
        <w:gridCol w:w="5953"/>
      </w:tblGrid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953" w:type="dxa"/>
          </w:tcPr>
          <w:p w:rsidR="009D4816" w:rsidRPr="005055CC" w:rsidRDefault="009D4816" w:rsidP="000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ФБУ "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Самарский ЦСМ</w:t>
            </w: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5953" w:type="dxa"/>
          </w:tcPr>
          <w:p w:rsidR="009D4816" w:rsidRPr="005055CC" w:rsidRDefault="009D4816" w:rsidP="000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43013</w:t>
            </w: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Самарская обл.</w:t>
            </w: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р. Карла Маркса</w:t>
            </w: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Телефон заказчика</w:t>
            </w:r>
          </w:p>
        </w:tc>
        <w:tc>
          <w:tcPr>
            <w:tcW w:w="5953" w:type="dxa"/>
          </w:tcPr>
          <w:p w:rsidR="009D4816" w:rsidRPr="005055CC" w:rsidRDefault="009D4816" w:rsidP="0088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 xml:space="preserve"> (846) 336</w:t>
            </w:r>
            <w:r w:rsidR="00881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1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62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5953" w:type="dxa"/>
          </w:tcPr>
          <w:p w:rsidR="009D4816" w:rsidRPr="000E6251" w:rsidRDefault="000E6251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info@samaragost.ru</w:t>
            </w:r>
          </w:p>
        </w:tc>
      </w:tr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3" w:type="dxa"/>
          </w:tcPr>
          <w:p w:rsidR="009D4816" w:rsidRPr="000E6251" w:rsidRDefault="000E6251" w:rsidP="009D4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6311012306</w:t>
            </w:r>
          </w:p>
        </w:tc>
      </w:tr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953" w:type="dxa"/>
          </w:tcPr>
          <w:p w:rsidR="009D4816" w:rsidRPr="000E6251" w:rsidRDefault="000E6251" w:rsidP="009D4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631101001</w:t>
            </w:r>
          </w:p>
        </w:tc>
      </w:tr>
      <w:tr w:rsidR="009D4816" w:rsidRPr="005055CC" w:rsidTr="00DE32B2">
        <w:tc>
          <w:tcPr>
            <w:tcW w:w="3970" w:type="dxa"/>
          </w:tcPr>
          <w:p w:rsidR="009D4816" w:rsidRPr="005055CC" w:rsidRDefault="009D4816" w:rsidP="009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953" w:type="dxa"/>
          </w:tcPr>
          <w:p w:rsidR="009D4816" w:rsidRPr="000E6251" w:rsidRDefault="000E6251" w:rsidP="009D4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36401364000</w:t>
            </w:r>
          </w:p>
        </w:tc>
      </w:tr>
    </w:tbl>
    <w:p w:rsidR="00C73AEC" w:rsidRDefault="00C73AEC"/>
    <w:tbl>
      <w:tblPr>
        <w:tblStyle w:val="a4"/>
        <w:tblW w:w="9923" w:type="dxa"/>
        <w:tblInd w:w="-176" w:type="dxa"/>
        <w:tblLook w:val="04A0"/>
      </w:tblPr>
      <w:tblGrid>
        <w:gridCol w:w="851"/>
        <w:gridCol w:w="1701"/>
        <w:gridCol w:w="7371"/>
      </w:tblGrid>
      <w:tr w:rsidR="00EF07C6" w:rsidRPr="005055CC" w:rsidTr="00140DA4">
        <w:tc>
          <w:tcPr>
            <w:tcW w:w="851" w:type="dxa"/>
            <w:vAlign w:val="center"/>
          </w:tcPr>
          <w:p w:rsidR="00EF07C6" w:rsidRPr="005055CC" w:rsidRDefault="00EF07C6" w:rsidP="00EA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EF07C6" w:rsidRPr="005055CC" w:rsidRDefault="00EF07C6" w:rsidP="00EA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  <w:proofErr w:type="gramStart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71" w:type="dxa"/>
            <w:vAlign w:val="center"/>
          </w:tcPr>
          <w:p w:rsidR="00EF07C6" w:rsidRPr="005055CC" w:rsidRDefault="00EF07C6" w:rsidP="00EA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13.92.29.190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14.12.30.190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17.12.14.119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Бумага для печати прочая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22.11.11.000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07C6" w:rsidRPr="00BA532D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2D">
              <w:rPr>
                <w:rFonts w:ascii="Times New Roman" w:eastAsia="Times New Roman" w:hAnsi="Times New Roman" w:cs="Times New Roman"/>
                <w:sz w:val="24"/>
                <w:szCs w:val="24"/>
              </w:rPr>
              <w:t>25.73.30.144</w:t>
            </w:r>
          </w:p>
        </w:tc>
        <w:tc>
          <w:tcPr>
            <w:tcW w:w="7371" w:type="dxa"/>
          </w:tcPr>
          <w:p w:rsidR="00EF07C6" w:rsidRPr="00BA532D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2D">
              <w:rPr>
                <w:rFonts w:ascii="Times New Roman" w:hAnsi="Times New Roman" w:cs="Times New Roman"/>
                <w:sz w:val="24"/>
                <w:szCs w:val="24"/>
              </w:rPr>
              <w:t>Клейма цифровые и буквенные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26.20.14.000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26.20.16.110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26.20.16.120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26.20.16.150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26.20.16.170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Манипуляторы</w:t>
            </w:r>
          </w:p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Эта группировка включает: мыши, джойстики, трекболы и аналогичные устройства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26.20.17.110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Мониторы, подключаемые к компьютеру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внутренние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26.20.40.110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Устройства и блоки питания вычислительных машин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26.30.11.120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Средства связи, выполняющие функцию цифровых транспортных систем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26.51.33.143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Угольники поверочные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26.51.33.199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Инструмент измерительный прочий, не включенный в другие группировки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26.51.43.150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Меры и приборы образцовые электрических и магнитных величин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26.51.51.110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26.51.52.110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или контроля расхода жидкостей и газов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26.51.52.190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F07C6" w:rsidRPr="000617B7" w:rsidRDefault="00EF07C6" w:rsidP="00E8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B7">
              <w:rPr>
                <w:rFonts w:ascii="Times New Roman" w:hAnsi="Times New Roman" w:cs="Times New Roman"/>
                <w:sz w:val="24"/>
                <w:szCs w:val="24"/>
              </w:rPr>
              <w:t>26.51.53.140</w:t>
            </w:r>
          </w:p>
          <w:p w:rsidR="00EF07C6" w:rsidRPr="000617B7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07C6" w:rsidRPr="000617B7" w:rsidRDefault="00EF07C6" w:rsidP="00E80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7">
              <w:rPr>
                <w:rFonts w:ascii="Times New Roman" w:hAnsi="Times New Roman" w:cs="Times New Roman"/>
                <w:sz w:val="24"/>
                <w:szCs w:val="24"/>
              </w:rP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F07C6" w:rsidRPr="005907A9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A9">
              <w:rPr>
                <w:rFonts w:ascii="Times New Roman" w:hAnsi="Times New Roman" w:cs="Times New Roman"/>
                <w:sz w:val="24"/>
                <w:szCs w:val="24"/>
              </w:rPr>
              <w:t>26.51.66.110</w:t>
            </w:r>
          </w:p>
        </w:tc>
        <w:tc>
          <w:tcPr>
            <w:tcW w:w="7371" w:type="dxa"/>
          </w:tcPr>
          <w:p w:rsidR="00EF07C6" w:rsidRPr="005907A9" w:rsidRDefault="00EF07C6" w:rsidP="00E80486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07A9">
              <w:rPr>
                <w:rFonts w:ascii="Times New Roman" w:hAnsi="Times New Roman" w:cs="Times New Roman"/>
                <w:sz w:val="24"/>
              </w:rPr>
              <w:t>Приборы для измерения усилий и деформаций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26.51.66.111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Динамометры общего назначения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26.51.66.190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приборы и машины для измерения или контроля </w:t>
            </w:r>
            <w:r w:rsidRPr="007C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прочие, не включенные в другие группировки</w:t>
            </w:r>
          </w:p>
        </w:tc>
      </w:tr>
      <w:tr w:rsidR="00EF07C6" w:rsidRPr="005055CC" w:rsidTr="00140DA4">
        <w:tc>
          <w:tcPr>
            <w:tcW w:w="851" w:type="dxa"/>
          </w:tcPr>
          <w:p w:rsidR="00EF07C6" w:rsidRPr="007C2D21" w:rsidRDefault="00EF07C6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EF07C6" w:rsidRPr="007C2D21" w:rsidRDefault="00EF07C6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26.51.66.134</w:t>
            </w:r>
          </w:p>
        </w:tc>
        <w:tc>
          <w:tcPr>
            <w:tcW w:w="7371" w:type="dxa"/>
          </w:tcPr>
          <w:p w:rsidR="00EF07C6" w:rsidRPr="007C2D21" w:rsidRDefault="00EF07C6" w:rsidP="00E80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Вибростенды для испытания изделий и тарировки виброизмерительных приборов и аппаратуры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DE32B2" w:rsidRPr="00DE32B2" w:rsidRDefault="00DE32B2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2">
              <w:rPr>
                <w:rFonts w:ascii="Times New Roman" w:hAnsi="Times New Roman" w:cs="Times New Roman"/>
                <w:sz w:val="24"/>
              </w:rPr>
              <w:t>26.51.85.110</w:t>
            </w:r>
          </w:p>
        </w:tc>
        <w:tc>
          <w:tcPr>
            <w:tcW w:w="7371" w:type="dxa"/>
          </w:tcPr>
          <w:p w:rsidR="00DE32B2" w:rsidRPr="00DE32B2" w:rsidRDefault="00DE32B2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2B2">
              <w:rPr>
                <w:rFonts w:ascii="Times New Roman" w:hAnsi="Times New Roman" w:cs="Times New Roman"/>
                <w:sz w:val="24"/>
              </w:rP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  <w:proofErr w:type="gramEnd"/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26.60.12.122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Средства измерений массы, силы, энергии, линейных и угловых величин, температуры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27.20.11.000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Элементы первичные и батареи первичных элементов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Default="00DE32B2" w:rsidP="00DA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27.20.22.000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DE32B2" w:rsidRPr="00A65BB9" w:rsidRDefault="00DE32B2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B9">
              <w:rPr>
                <w:rFonts w:ascii="Times New Roman" w:eastAsia="Times New Roman" w:hAnsi="Times New Roman" w:cs="Times New Roman"/>
                <w:sz w:val="24"/>
                <w:szCs w:val="24"/>
              </w:rPr>
              <w:t>28.22.14.159</w:t>
            </w:r>
          </w:p>
        </w:tc>
        <w:tc>
          <w:tcPr>
            <w:tcW w:w="7371" w:type="dxa"/>
          </w:tcPr>
          <w:p w:rsidR="00DE32B2" w:rsidRPr="00A65BB9" w:rsidRDefault="00DE32B2" w:rsidP="00E8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B9">
              <w:rPr>
                <w:rFonts w:ascii="Times New Roman" w:hAnsi="Times New Roman" w:cs="Times New Roman"/>
                <w:sz w:val="24"/>
                <w:szCs w:val="24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прочих офисных машин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28.25.12.130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Кондиционеры бытовые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29.10.21.000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29.10.22.000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51897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51897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31.01.11.190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 xml:space="preserve">Мебель офисная металлическая прочая 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51897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31.01.12.190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 xml:space="preserve">Мебель офисная деревянная прочая 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32.99.11.160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и лица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E32B2" w:rsidRPr="00DE32B2" w:rsidRDefault="00DE32B2" w:rsidP="00DE3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2">
              <w:rPr>
                <w:rFonts w:ascii="Times New Roman" w:hAnsi="Times New Roman" w:cs="Times New Roman"/>
                <w:sz w:val="24"/>
              </w:rPr>
              <w:t>33.11.19.000</w:t>
            </w:r>
          </w:p>
        </w:tc>
        <w:tc>
          <w:tcPr>
            <w:tcW w:w="7371" w:type="dxa"/>
          </w:tcPr>
          <w:p w:rsidR="00DE32B2" w:rsidRPr="00DE32B2" w:rsidRDefault="00DE32B2" w:rsidP="00DE3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2">
              <w:rPr>
                <w:rFonts w:ascii="Times New Roman" w:hAnsi="Times New Roman" w:cs="Times New Roman"/>
                <w:sz w:val="24"/>
              </w:rPr>
              <w:t>Услуги по ремонту и техническому обслуживанию прочих металлоизделий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33.13.11.000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bCs/>
                <w:sz w:val="24"/>
                <w:szCs w:val="24"/>
              </w:rPr>
              <w:t>43.21.10.170</w:t>
            </w:r>
          </w:p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Работы электромонтажные по прокладке телекоммуникационной проводки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43.22.12.150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.29.12.110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43.32.10.110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DE32B2" w:rsidRPr="005055CC" w:rsidTr="00140DA4">
        <w:trPr>
          <w:trHeight w:val="606"/>
        </w:trPr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43.39.19.190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DA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DE32B2" w:rsidRPr="007C2D21" w:rsidRDefault="00DE32B2" w:rsidP="00B274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43.91.19.110</w:t>
            </w:r>
          </w:p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450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45.20.11.100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 </w:t>
            </w:r>
          </w:p>
        </w:tc>
      </w:tr>
      <w:tr w:rsidR="00DE32B2" w:rsidRPr="005055CC" w:rsidTr="00140DA4">
        <w:trPr>
          <w:trHeight w:val="70"/>
        </w:trPr>
        <w:tc>
          <w:tcPr>
            <w:tcW w:w="851" w:type="dxa"/>
          </w:tcPr>
          <w:p w:rsidR="00DE32B2" w:rsidRPr="007C2D21" w:rsidRDefault="00DE32B2" w:rsidP="00186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45.20.11.200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E32B2" w:rsidRPr="007C2D21" w:rsidRDefault="00DE32B2" w:rsidP="00E8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45.20.11.500</w:t>
            </w:r>
          </w:p>
        </w:tc>
        <w:tc>
          <w:tcPr>
            <w:tcW w:w="7371" w:type="dxa"/>
          </w:tcPr>
          <w:p w:rsidR="00DE32B2" w:rsidRPr="007C2D21" w:rsidRDefault="00DE32B2" w:rsidP="00E80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DE32B2" w:rsidRPr="005055CC" w:rsidTr="00140DA4">
        <w:tc>
          <w:tcPr>
            <w:tcW w:w="851" w:type="dxa"/>
          </w:tcPr>
          <w:p w:rsidR="00DE32B2" w:rsidRPr="007C2D21" w:rsidRDefault="00DE32B2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DE32B2" w:rsidRPr="007C2D21" w:rsidRDefault="00DE32B2" w:rsidP="0029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45.20.21.111</w:t>
            </w:r>
          </w:p>
        </w:tc>
        <w:tc>
          <w:tcPr>
            <w:tcW w:w="7371" w:type="dxa"/>
          </w:tcPr>
          <w:p w:rsidR="00DE32B2" w:rsidRPr="007C2D21" w:rsidRDefault="00DE32B2" w:rsidP="0029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регламентным работам (по видам технического обслуживания)</w:t>
            </w:r>
          </w:p>
        </w:tc>
      </w:tr>
    </w:tbl>
    <w:p w:rsidR="00140DA4" w:rsidRDefault="00140DA4"/>
    <w:tbl>
      <w:tblPr>
        <w:tblStyle w:val="a4"/>
        <w:tblW w:w="9747" w:type="dxa"/>
        <w:tblLook w:val="04A0"/>
      </w:tblPr>
      <w:tblGrid>
        <w:gridCol w:w="817"/>
        <w:gridCol w:w="1701"/>
        <w:gridCol w:w="7229"/>
      </w:tblGrid>
      <w:tr w:rsidR="00140DA4" w:rsidRPr="005055CC" w:rsidTr="00140DA4">
        <w:tc>
          <w:tcPr>
            <w:tcW w:w="817" w:type="dxa"/>
          </w:tcPr>
          <w:p w:rsidR="00140DA4" w:rsidRPr="005055CC" w:rsidRDefault="00140DA4" w:rsidP="00F8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140DA4" w:rsidRPr="005055CC" w:rsidRDefault="00140DA4" w:rsidP="00F8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  <w:proofErr w:type="gramStart"/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</w:tcPr>
          <w:p w:rsidR="00140DA4" w:rsidRPr="005055CC" w:rsidRDefault="00140DA4" w:rsidP="00F8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140DA4" w:rsidRPr="007C2D21" w:rsidRDefault="00140DA4" w:rsidP="0029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58.14.11.190</w:t>
            </w:r>
          </w:p>
        </w:tc>
        <w:tc>
          <w:tcPr>
            <w:tcW w:w="7229" w:type="dxa"/>
          </w:tcPr>
          <w:p w:rsidR="00140DA4" w:rsidRPr="007C2D21" w:rsidRDefault="00140DA4" w:rsidP="0029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 xml:space="preserve">Журналы печатные и периодические издания общего интереса прочие 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140DA4" w:rsidRPr="007C2D21" w:rsidRDefault="00140DA4" w:rsidP="0029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58.29.11.000</w:t>
            </w:r>
          </w:p>
        </w:tc>
        <w:tc>
          <w:tcPr>
            <w:tcW w:w="7229" w:type="dxa"/>
          </w:tcPr>
          <w:p w:rsidR="00140DA4" w:rsidRPr="007C2D21" w:rsidRDefault="00140DA4" w:rsidP="0029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Системы операционные на электронном носителе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140DA4" w:rsidRPr="00FB01C8" w:rsidRDefault="00140DA4" w:rsidP="0017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C8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  <w:p w:rsidR="00140DA4" w:rsidRPr="00FB01C8" w:rsidRDefault="00140DA4" w:rsidP="00174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40DA4" w:rsidRPr="00FB01C8" w:rsidRDefault="00140DA4" w:rsidP="00174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C8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140DA4" w:rsidRPr="007C2D21" w:rsidRDefault="00140DA4" w:rsidP="000F1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62.01.12.000</w:t>
            </w:r>
          </w:p>
        </w:tc>
        <w:tc>
          <w:tcPr>
            <w:tcW w:w="7229" w:type="dxa"/>
          </w:tcPr>
          <w:p w:rsidR="00140DA4" w:rsidRPr="007C2D21" w:rsidRDefault="00140DA4" w:rsidP="000F1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140DA4" w:rsidRPr="005055CC" w:rsidTr="00140DA4">
        <w:trPr>
          <w:trHeight w:val="367"/>
        </w:trPr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140DA4" w:rsidRPr="007C2D21" w:rsidRDefault="00140DA4" w:rsidP="000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70.22.15.000</w:t>
            </w:r>
          </w:p>
        </w:tc>
        <w:tc>
          <w:tcPr>
            <w:tcW w:w="7229" w:type="dxa"/>
          </w:tcPr>
          <w:p w:rsidR="00140DA4" w:rsidRPr="007C2D21" w:rsidRDefault="00140DA4" w:rsidP="000F1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консультативные по вопросам управления производством</w:t>
            </w:r>
          </w:p>
        </w:tc>
      </w:tr>
      <w:tr w:rsidR="00140DA4" w:rsidRPr="005055CC" w:rsidTr="00140DA4">
        <w:trPr>
          <w:trHeight w:val="654"/>
        </w:trPr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140DA4" w:rsidRPr="007C2D21" w:rsidRDefault="00140DA4" w:rsidP="000F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71.12.12.190</w:t>
            </w:r>
          </w:p>
        </w:tc>
        <w:tc>
          <w:tcPr>
            <w:tcW w:w="7229" w:type="dxa"/>
          </w:tcPr>
          <w:p w:rsidR="00140DA4" w:rsidRPr="007C2D21" w:rsidRDefault="00140DA4" w:rsidP="000F1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140DA4" w:rsidRPr="007C2D21" w:rsidRDefault="00140DA4" w:rsidP="00E3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79.11.11.000</w:t>
            </w:r>
          </w:p>
        </w:tc>
        <w:tc>
          <w:tcPr>
            <w:tcW w:w="7229" w:type="dxa"/>
          </w:tcPr>
          <w:p w:rsidR="00140DA4" w:rsidRPr="007C2D21" w:rsidRDefault="00140DA4" w:rsidP="00E332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бронированию авиабилетов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140DA4" w:rsidRPr="00F639B9" w:rsidRDefault="00140DA4" w:rsidP="00F6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9B9">
              <w:rPr>
                <w:rFonts w:ascii="Times New Roman" w:hAnsi="Times New Roman" w:cs="Times New Roman"/>
                <w:sz w:val="24"/>
              </w:rPr>
              <w:t>80.10.12.100</w:t>
            </w:r>
          </w:p>
        </w:tc>
        <w:tc>
          <w:tcPr>
            <w:tcW w:w="7229" w:type="dxa"/>
          </w:tcPr>
          <w:p w:rsidR="00140DA4" w:rsidRPr="00F639B9" w:rsidRDefault="00140DA4" w:rsidP="00F639B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639B9">
              <w:rPr>
                <w:rFonts w:ascii="Times New Roman" w:hAnsi="Times New Roman" w:cs="Times New Roman"/>
                <w:sz w:val="24"/>
              </w:rPr>
              <w:t>Услуги ведомственной охраны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140DA4" w:rsidRPr="007C2D21" w:rsidRDefault="00140DA4" w:rsidP="00E3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81.10.10.000</w:t>
            </w:r>
          </w:p>
        </w:tc>
        <w:tc>
          <w:tcPr>
            <w:tcW w:w="7229" w:type="dxa"/>
          </w:tcPr>
          <w:p w:rsidR="00140DA4" w:rsidRPr="007C2D21" w:rsidRDefault="00140DA4" w:rsidP="00E332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помещений комплексные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140DA4" w:rsidRPr="007C2D21" w:rsidRDefault="00140DA4" w:rsidP="00E3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81.21.10.000</w:t>
            </w:r>
          </w:p>
        </w:tc>
        <w:tc>
          <w:tcPr>
            <w:tcW w:w="7229" w:type="dxa"/>
          </w:tcPr>
          <w:p w:rsidR="00140DA4" w:rsidRPr="007C2D21" w:rsidRDefault="00140DA4" w:rsidP="00E3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общей уборке зданий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140DA4" w:rsidRPr="007C2D21" w:rsidRDefault="00140DA4" w:rsidP="00E3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7229" w:type="dxa"/>
          </w:tcPr>
          <w:p w:rsidR="00140DA4" w:rsidRPr="007C2D21" w:rsidRDefault="00140DA4" w:rsidP="00E3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дезинфекции, дезинсекции и дератизация</w:t>
            </w:r>
          </w:p>
        </w:tc>
      </w:tr>
      <w:tr w:rsidR="00140DA4" w:rsidRPr="005055CC" w:rsidTr="00140DA4">
        <w:trPr>
          <w:trHeight w:val="445"/>
        </w:trPr>
        <w:tc>
          <w:tcPr>
            <w:tcW w:w="817" w:type="dxa"/>
          </w:tcPr>
          <w:p w:rsidR="00140DA4" w:rsidRPr="007C2D21" w:rsidRDefault="00140DA4" w:rsidP="0089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140DA4" w:rsidRPr="007C2D21" w:rsidRDefault="00140DA4" w:rsidP="00E3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81.29.12.000</w:t>
            </w:r>
          </w:p>
        </w:tc>
        <w:tc>
          <w:tcPr>
            <w:tcW w:w="7229" w:type="dxa"/>
          </w:tcPr>
          <w:p w:rsidR="00140DA4" w:rsidRPr="007C2D21" w:rsidRDefault="00140DA4" w:rsidP="00E332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подметанию и уборке снега</w:t>
            </w:r>
          </w:p>
        </w:tc>
      </w:tr>
      <w:tr w:rsidR="00140DA4" w:rsidRPr="005055CC" w:rsidTr="00140DA4">
        <w:tc>
          <w:tcPr>
            <w:tcW w:w="817" w:type="dxa"/>
          </w:tcPr>
          <w:p w:rsidR="00140DA4" w:rsidRPr="007C2D21" w:rsidRDefault="00140DA4" w:rsidP="00E8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140DA4" w:rsidRPr="007C2D21" w:rsidRDefault="00140DA4" w:rsidP="00E33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eastAsia="Times New Roman" w:hAnsi="Times New Roman" w:cs="Times New Roman"/>
                <w:sz w:val="24"/>
                <w:szCs w:val="24"/>
              </w:rPr>
              <w:t>95.11.10.190</w:t>
            </w:r>
          </w:p>
        </w:tc>
        <w:tc>
          <w:tcPr>
            <w:tcW w:w="7229" w:type="dxa"/>
          </w:tcPr>
          <w:p w:rsidR="00140DA4" w:rsidRPr="007C2D21" w:rsidRDefault="00140DA4" w:rsidP="00E3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1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прочего компьютерного и периферийного компьютерного оборудования</w:t>
            </w:r>
          </w:p>
        </w:tc>
      </w:tr>
    </w:tbl>
    <w:p w:rsidR="00EF07C6" w:rsidRPr="005055CC" w:rsidRDefault="00EF07C6" w:rsidP="00EF0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16" w:rsidRDefault="009D4816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0F1294" w:rsidRDefault="000F1294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3A5C57" w:rsidRDefault="003A5C57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3A5C57" w:rsidRDefault="003A5C57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3A5C57" w:rsidRDefault="003A5C57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B97BAF" w:rsidRDefault="00B97BAF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3A5C57" w:rsidRDefault="003A5C57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3A5C57" w:rsidRDefault="003A5C57" w:rsidP="000F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sectPr w:rsidR="003A5C57" w:rsidSect="00DE68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78D"/>
    <w:rsid w:val="00027942"/>
    <w:rsid w:val="000617B7"/>
    <w:rsid w:val="00066C57"/>
    <w:rsid w:val="00076B2F"/>
    <w:rsid w:val="00094539"/>
    <w:rsid w:val="00095518"/>
    <w:rsid w:val="00095E86"/>
    <w:rsid w:val="000A3C9D"/>
    <w:rsid w:val="000E6251"/>
    <w:rsid w:val="000F1294"/>
    <w:rsid w:val="0011158A"/>
    <w:rsid w:val="001266EE"/>
    <w:rsid w:val="001319BC"/>
    <w:rsid w:val="00133E1D"/>
    <w:rsid w:val="00140DA4"/>
    <w:rsid w:val="001624F0"/>
    <w:rsid w:val="00186DA0"/>
    <w:rsid w:val="001C39CE"/>
    <w:rsid w:val="001E3E04"/>
    <w:rsid w:val="001E62C4"/>
    <w:rsid w:val="00223AE3"/>
    <w:rsid w:val="00243383"/>
    <w:rsid w:val="00250476"/>
    <w:rsid w:val="00270E39"/>
    <w:rsid w:val="002908E3"/>
    <w:rsid w:val="002D7FD6"/>
    <w:rsid w:val="002E0F02"/>
    <w:rsid w:val="002F53B1"/>
    <w:rsid w:val="00313B0E"/>
    <w:rsid w:val="00321A0A"/>
    <w:rsid w:val="00331609"/>
    <w:rsid w:val="0036133E"/>
    <w:rsid w:val="00380656"/>
    <w:rsid w:val="00391ADD"/>
    <w:rsid w:val="003A5C57"/>
    <w:rsid w:val="003B0D7C"/>
    <w:rsid w:val="003B55E4"/>
    <w:rsid w:val="003D3CDA"/>
    <w:rsid w:val="00405481"/>
    <w:rsid w:val="00423141"/>
    <w:rsid w:val="00433E68"/>
    <w:rsid w:val="00437026"/>
    <w:rsid w:val="004453CD"/>
    <w:rsid w:val="00474ED8"/>
    <w:rsid w:val="00476746"/>
    <w:rsid w:val="0049786F"/>
    <w:rsid w:val="004D4A36"/>
    <w:rsid w:val="004D7614"/>
    <w:rsid w:val="005055CC"/>
    <w:rsid w:val="00513346"/>
    <w:rsid w:val="0053593A"/>
    <w:rsid w:val="00553561"/>
    <w:rsid w:val="00561FE7"/>
    <w:rsid w:val="005662D0"/>
    <w:rsid w:val="00595321"/>
    <w:rsid w:val="005B7435"/>
    <w:rsid w:val="005C37E5"/>
    <w:rsid w:val="005D5793"/>
    <w:rsid w:val="005E3834"/>
    <w:rsid w:val="0060281F"/>
    <w:rsid w:val="006161EF"/>
    <w:rsid w:val="0063016A"/>
    <w:rsid w:val="00671AAD"/>
    <w:rsid w:val="006A4507"/>
    <w:rsid w:val="006F00DE"/>
    <w:rsid w:val="0071259D"/>
    <w:rsid w:val="00726330"/>
    <w:rsid w:val="00726799"/>
    <w:rsid w:val="00751897"/>
    <w:rsid w:val="00751A6A"/>
    <w:rsid w:val="00754D8F"/>
    <w:rsid w:val="007A7F75"/>
    <w:rsid w:val="007B332F"/>
    <w:rsid w:val="007C2D21"/>
    <w:rsid w:val="008240CD"/>
    <w:rsid w:val="0082587F"/>
    <w:rsid w:val="00826D49"/>
    <w:rsid w:val="0083559C"/>
    <w:rsid w:val="00842E2D"/>
    <w:rsid w:val="0084686B"/>
    <w:rsid w:val="00881A6A"/>
    <w:rsid w:val="008B4F3C"/>
    <w:rsid w:val="008C771C"/>
    <w:rsid w:val="008F0758"/>
    <w:rsid w:val="0093114A"/>
    <w:rsid w:val="009B4635"/>
    <w:rsid w:val="009D4816"/>
    <w:rsid w:val="00A21A94"/>
    <w:rsid w:val="00A220E7"/>
    <w:rsid w:val="00A332F0"/>
    <w:rsid w:val="00A606FC"/>
    <w:rsid w:val="00A65BB9"/>
    <w:rsid w:val="00A80101"/>
    <w:rsid w:val="00A84804"/>
    <w:rsid w:val="00AA1123"/>
    <w:rsid w:val="00AD5515"/>
    <w:rsid w:val="00AF7B10"/>
    <w:rsid w:val="00B01A98"/>
    <w:rsid w:val="00B0273B"/>
    <w:rsid w:val="00B201FE"/>
    <w:rsid w:val="00B274A7"/>
    <w:rsid w:val="00B471CA"/>
    <w:rsid w:val="00B6120A"/>
    <w:rsid w:val="00B64FC6"/>
    <w:rsid w:val="00B73E74"/>
    <w:rsid w:val="00B97BAF"/>
    <w:rsid w:val="00BA532D"/>
    <w:rsid w:val="00BE4CF6"/>
    <w:rsid w:val="00BE69FE"/>
    <w:rsid w:val="00BF7A15"/>
    <w:rsid w:val="00C64F82"/>
    <w:rsid w:val="00C73AEC"/>
    <w:rsid w:val="00C75954"/>
    <w:rsid w:val="00C7714C"/>
    <w:rsid w:val="00C92361"/>
    <w:rsid w:val="00CC55F9"/>
    <w:rsid w:val="00CD4F5A"/>
    <w:rsid w:val="00CD5449"/>
    <w:rsid w:val="00D132AD"/>
    <w:rsid w:val="00D56D82"/>
    <w:rsid w:val="00D77523"/>
    <w:rsid w:val="00D817F3"/>
    <w:rsid w:val="00DD2AAF"/>
    <w:rsid w:val="00DE32B2"/>
    <w:rsid w:val="00DE35E2"/>
    <w:rsid w:val="00DE38D2"/>
    <w:rsid w:val="00DE4218"/>
    <w:rsid w:val="00DE6888"/>
    <w:rsid w:val="00DF7D9B"/>
    <w:rsid w:val="00E40370"/>
    <w:rsid w:val="00E426DF"/>
    <w:rsid w:val="00E9437C"/>
    <w:rsid w:val="00E97B20"/>
    <w:rsid w:val="00EA3E91"/>
    <w:rsid w:val="00EB20AC"/>
    <w:rsid w:val="00EF07C6"/>
    <w:rsid w:val="00EF09C0"/>
    <w:rsid w:val="00F3778D"/>
    <w:rsid w:val="00F639B9"/>
    <w:rsid w:val="00F957FD"/>
    <w:rsid w:val="00F978B6"/>
    <w:rsid w:val="00FB01C8"/>
    <w:rsid w:val="00FF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778D"/>
    <w:rPr>
      <w:color w:val="0000FF"/>
      <w:u w:val="single"/>
    </w:rPr>
  </w:style>
  <w:style w:type="table" w:styleId="a4">
    <w:name w:val="Table Grid"/>
    <w:basedOn w:val="a1"/>
    <w:uiPriority w:val="59"/>
    <w:rsid w:val="009D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7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F575-9AAB-4549-A982-E55D3DAB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dc:description/>
  <cp:lastModifiedBy>Абанина</cp:lastModifiedBy>
  <cp:revision>95</cp:revision>
  <cp:lastPrinted>2024-11-13T06:26:00Z</cp:lastPrinted>
  <dcterms:created xsi:type="dcterms:W3CDTF">2021-11-22T08:16:00Z</dcterms:created>
  <dcterms:modified xsi:type="dcterms:W3CDTF">2024-11-13T07:19:00Z</dcterms:modified>
</cp:coreProperties>
</file>